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4633" w:rsidRDefault="00C44633">
      <w:pPr>
        <w:rPr>
          <w:rFonts w:ascii="Arial" w:eastAsia="Arial" w:hAnsi="Arial" w:cs="Arial"/>
        </w:rPr>
      </w:pPr>
    </w:p>
    <w:p w14:paraId="00000003" w14:textId="77777777" w:rsidR="00C44633" w:rsidRDefault="00C44633">
      <w:pPr>
        <w:rPr>
          <w:rFonts w:ascii="Arial" w:eastAsia="Arial" w:hAnsi="Arial" w:cs="Arial"/>
        </w:rPr>
      </w:pPr>
      <w:bookmarkStart w:id="0" w:name="_heading=h.gjdgxs" w:colFirst="0" w:colLast="0"/>
      <w:bookmarkEnd w:id="0"/>
    </w:p>
    <w:p w14:paraId="00000004" w14:textId="11B81F07" w:rsidR="00C44633" w:rsidRDefault="004B5CEF">
      <w:pPr>
        <w:rPr>
          <w:rFonts w:ascii="Arial" w:eastAsia="Arial" w:hAnsi="Arial" w:cs="Arial"/>
        </w:rPr>
      </w:pPr>
      <w:r>
        <w:rPr>
          <w:rFonts w:ascii="Arial" w:eastAsia="Arial" w:hAnsi="Arial" w:cs="Arial"/>
        </w:rPr>
        <w:t xml:space="preserve">As schools </w:t>
      </w:r>
      <w:r w:rsidR="004E65FB">
        <w:rPr>
          <w:rFonts w:ascii="Arial" w:eastAsia="Arial" w:hAnsi="Arial" w:cs="Arial"/>
        </w:rPr>
        <w:t xml:space="preserve">and services </w:t>
      </w:r>
      <w:r>
        <w:rPr>
          <w:rFonts w:ascii="Arial" w:eastAsia="Arial" w:hAnsi="Arial" w:cs="Arial"/>
        </w:rPr>
        <w:t>across the country begin to contingency plan in the event o</w:t>
      </w:r>
      <w:r w:rsidR="004E65FB">
        <w:rPr>
          <w:rFonts w:ascii="Arial" w:eastAsia="Arial" w:hAnsi="Arial" w:cs="Arial"/>
        </w:rPr>
        <w:t>f closures,</w:t>
      </w:r>
      <w:r>
        <w:rPr>
          <w:rFonts w:ascii="Arial" w:eastAsia="Arial" w:hAnsi="Arial" w:cs="Arial"/>
        </w:rPr>
        <w:t xml:space="preserve"> I wished to make contact to highlight the support </w:t>
      </w:r>
      <w:r>
        <w:rPr>
          <w:rFonts w:ascii="Arial" w:eastAsia="Arial" w:hAnsi="Arial" w:cs="Arial"/>
          <w:b/>
        </w:rPr>
        <w:t>Kooth.com</w:t>
      </w:r>
      <w:r>
        <w:rPr>
          <w:rFonts w:ascii="Arial" w:eastAsia="Arial" w:hAnsi="Arial" w:cs="Arial"/>
        </w:rPr>
        <w:t xml:space="preserve"> is able to provide at this difficult time. </w:t>
      </w:r>
    </w:p>
    <w:p w14:paraId="00000005" w14:textId="77777777" w:rsidR="00C44633" w:rsidRDefault="00C44633">
      <w:pPr>
        <w:rPr>
          <w:rFonts w:ascii="Arial" w:eastAsia="Arial" w:hAnsi="Arial" w:cs="Arial"/>
        </w:rPr>
      </w:pPr>
    </w:p>
    <w:p w14:paraId="00000006" w14:textId="77777777" w:rsidR="00C44633" w:rsidRDefault="004B5CEF">
      <w:pPr>
        <w:rPr>
          <w:rFonts w:ascii="Arial" w:eastAsia="Arial" w:hAnsi="Arial" w:cs="Arial"/>
        </w:rPr>
      </w:pPr>
      <w:r>
        <w:rPr>
          <w:rFonts w:ascii="Arial" w:eastAsia="Arial" w:hAnsi="Arial" w:cs="Arial"/>
        </w:rPr>
        <w:t>Kooth will continue to provide online mental health and wellbeing support to young people via any internet accessible device. Kooth provides an opportunity to interact in a supportive way with other young people as well as receive support from a qualified counsellor. </w:t>
      </w:r>
    </w:p>
    <w:p w14:paraId="00000007" w14:textId="77777777" w:rsidR="00C44633" w:rsidRDefault="00C44633">
      <w:pPr>
        <w:rPr>
          <w:rFonts w:ascii="Arial" w:eastAsia="Arial" w:hAnsi="Arial" w:cs="Arial"/>
        </w:rPr>
      </w:pPr>
    </w:p>
    <w:p w14:paraId="00000008" w14:textId="2C88A406" w:rsidR="00C44633" w:rsidRDefault="004B5CEF">
      <w:pPr>
        <w:rPr>
          <w:rFonts w:ascii="Arial" w:eastAsia="Arial" w:hAnsi="Arial" w:cs="Arial"/>
        </w:rPr>
      </w:pPr>
      <w:r>
        <w:rPr>
          <w:rFonts w:ascii="Arial" w:eastAsia="Arial" w:hAnsi="Arial" w:cs="Arial"/>
        </w:rPr>
        <w:t>Th</w:t>
      </w:r>
      <w:r w:rsidR="004E65FB">
        <w:rPr>
          <w:rFonts w:ascii="Arial" w:eastAsia="Arial" w:hAnsi="Arial" w:cs="Arial"/>
        </w:rPr>
        <w:t>ere is no threshold for young people</w:t>
      </w:r>
      <w:r>
        <w:rPr>
          <w:rFonts w:ascii="Arial" w:eastAsia="Arial" w:hAnsi="Arial" w:cs="Arial"/>
        </w:rPr>
        <w:t xml:space="preserve"> to access support through Kooth so the service may sit as part of a whole school</w:t>
      </w:r>
      <w:r w:rsidR="004E65FB">
        <w:rPr>
          <w:rFonts w:ascii="Arial" w:eastAsia="Arial" w:hAnsi="Arial" w:cs="Arial"/>
        </w:rPr>
        <w:t>/service</w:t>
      </w:r>
      <w:r>
        <w:rPr>
          <w:rFonts w:ascii="Arial" w:eastAsia="Arial" w:hAnsi="Arial" w:cs="Arial"/>
        </w:rPr>
        <w:t xml:space="preserve"> approach to supporting mental health and wellbeing. In order to support you in promoting Kooth to </w:t>
      </w:r>
      <w:r w:rsidR="004E65FB">
        <w:rPr>
          <w:rFonts w:ascii="Arial" w:eastAsia="Arial" w:hAnsi="Arial" w:cs="Arial"/>
        </w:rPr>
        <w:t xml:space="preserve">young people, </w:t>
      </w:r>
      <w:r>
        <w:rPr>
          <w:rFonts w:ascii="Arial" w:eastAsia="Arial" w:hAnsi="Arial" w:cs="Arial"/>
        </w:rPr>
        <w:t>parents and faculty at this time we have provided an email template below for distribution. </w:t>
      </w:r>
    </w:p>
    <w:p w14:paraId="00000009" w14:textId="77777777" w:rsidR="00C44633" w:rsidRDefault="00C44633">
      <w:pPr>
        <w:rPr>
          <w:rFonts w:ascii="Arial" w:eastAsia="Arial" w:hAnsi="Arial" w:cs="Arial"/>
        </w:rPr>
      </w:pPr>
    </w:p>
    <w:p w14:paraId="0000000A" w14:textId="102B8ECE" w:rsidR="00C44633" w:rsidRDefault="004B5CEF">
      <w:pPr>
        <w:rPr>
          <w:rFonts w:ascii="Arial" w:eastAsia="Arial" w:hAnsi="Arial" w:cs="Arial"/>
        </w:rPr>
      </w:pPr>
      <w:r>
        <w:rPr>
          <w:rFonts w:ascii="Arial" w:eastAsia="Arial" w:hAnsi="Arial" w:cs="Arial"/>
        </w:rPr>
        <w:t>In the event of your school</w:t>
      </w:r>
      <w:r w:rsidR="004E65FB">
        <w:rPr>
          <w:rFonts w:ascii="Arial" w:eastAsia="Arial" w:hAnsi="Arial" w:cs="Arial"/>
        </w:rPr>
        <w:t>/service</w:t>
      </w:r>
      <w:r>
        <w:rPr>
          <w:rFonts w:ascii="Arial" w:eastAsia="Arial" w:hAnsi="Arial" w:cs="Arial"/>
        </w:rPr>
        <w:t xml:space="preserve"> closing we would like to offer video</w:t>
      </w:r>
      <w:r w:rsidR="004E65FB">
        <w:rPr>
          <w:rFonts w:ascii="Arial" w:eastAsia="Arial" w:hAnsi="Arial" w:cs="Arial"/>
        </w:rPr>
        <w:t xml:space="preserve"> conference sessions for</w:t>
      </w:r>
      <w:r>
        <w:rPr>
          <w:rFonts w:ascii="Arial" w:eastAsia="Arial" w:hAnsi="Arial" w:cs="Arial"/>
        </w:rPr>
        <w:t xml:space="preserve"> </w:t>
      </w:r>
      <w:r w:rsidR="004E65FB">
        <w:rPr>
          <w:rFonts w:ascii="Arial" w:eastAsia="Arial" w:hAnsi="Arial" w:cs="Arial"/>
        </w:rPr>
        <w:t xml:space="preserve">staff </w:t>
      </w:r>
      <w:r>
        <w:rPr>
          <w:rFonts w:ascii="Arial" w:eastAsia="Arial" w:hAnsi="Arial" w:cs="Arial"/>
        </w:rPr>
        <w:t>training on Kooth. Some schools</w:t>
      </w:r>
      <w:r w:rsidR="004E65FB">
        <w:rPr>
          <w:rFonts w:ascii="Arial" w:eastAsia="Arial" w:hAnsi="Arial" w:cs="Arial"/>
        </w:rPr>
        <w:t xml:space="preserve"> and services</w:t>
      </w:r>
      <w:r>
        <w:rPr>
          <w:rFonts w:ascii="Arial" w:eastAsia="Arial" w:hAnsi="Arial" w:cs="Arial"/>
        </w:rPr>
        <w:t xml:space="preserve"> have offered Kooth access to provide signp</w:t>
      </w:r>
      <w:r w:rsidR="004E65FB">
        <w:rPr>
          <w:rFonts w:ascii="Arial" w:eastAsia="Arial" w:hAnsi="Arial" w:cs="Arial"/>
        </w:rPr>
        <w:t>osting to their digital/social media</w:t>
      </w:r>
      <w:r>
        <w:rPr>
          <w:rFonts w:ascii="Arial" w:eastAsia="Arial" w:hAnsi="Arial" w:cs="Arial"/>
        </w:rPr>
        <w:t xml:space="preserve"> platform</w:t>
      </w:r>
      <w:r w:rsidR="004E65FB">
        <w:rPr>
          <w:rFonts w:ascii="Arial" w:eastAsia="Arial" w:hAnsi="Arial" w:cs="Arial"/>
        </w:rPr>
        <w:t>s for young people</w:t>
      </w:r>
      <w:r>
        <w:rPr>
          <w:rFonts w:ascii="Arial" w:eastAsia="Arial" w:hAnsi="Arial" w:cs="Arial"/>
        </w:rPr>
        <w:t xml:space="preserve"> to access Kooth. If this is an option we would be happy to provide further information and online marketing material to support awar</w:t>
      </w:r>
      <w:r w:rsidR="004E65FB">
        <w:rPr>
          <w:rFonts w:ascii="Arial" w:eastAsia="Arial" w:hAnsi="Arial" w:cs="Arial"/>
        </w:rPr>
        <w:t>eness of Kooth to all young people.</w:t>
      </w:r>
    </w:p>
    <w:p w14:paraId="0000000B" w14:textId="77777777" w:rsidR="00C44633" w:rsidRDefault="00C44633">
      <w:pPr>
        <w:rPr>
          <w:rFonts w:ascii="Arial" w:eastAsia="Arial" w:hAnsi="Arial" w:cs="Arial"/>
        </w:rPr>
      </w:pPr>
    </w:p>
    <w:p w14:paraId="0000000C" w14:textId="4F3169A5" w:rsidR="00C44633" w:rsidRDefault="004B5CEF">
      <w:pPr>
        <w:rPr>
          <w:rFonts w:ascii="Arial" w:eastAsia="Arial" w:hAnsi="Arial" w:cs="Arial"/>
        </w:rPr>
      </w:pPr>
      <w:r>
        <w:rPr>
          <w:rFonts w:ascii="Arial" w:eastAsia="Arial" w:hAnsi="Arial" w:cs="Arial"/>
        </w:rPr>
        <w:t>As this situation evolves we shall be in touc</w:t>
      </w:r>
      <w:r w:rsidR="004E65FB">
        <w:rPr>
          <w:rFonts w:ascii="Arial" w:eastAsia="Arial" w:hAnsi="Arial" w:cs="Arial"/>
        </w:rPr>
        <w:t xml:space="preserve">h to organise staff </w:t>
      </w:r>
      <w:r>
        <w:rPr>
          <w:rFonts w:ascii="Arial" w:eastAsia="Arial" w:hAnsi="Arial" w:cs="Arial"/>
        </w:rPr>
        <w:t xml:space="preserve">training sessions. Please let me know if you require further marketing material. </w:t>
      </w:r>
    </w:p>
    <w:p w14:paraId="0000000D" w14:textId="77777777" w:rsidR="00C44633" w:rsidRDefault="00C44633">
      <w:pPr>
        <w:rPr>
          <w:rFonts w:ascii="Arial" w:eastAsia="Arial" w:hAnsi="Arial" w:cs="Arial"/>
        </w:rPr>
      </w:pPr>
    </w:p>
    <w:p w14:paraId="0000000E" w14:textId="77777777" w:rsidR="00C44633" w:rsidRDefault="004B5CEF">
      <w:pPr>
        <w:rPr>
          <w:rFonts w:ascii="Arial" w:eastAsia="Arial" w:hAnsi="Arial" w:cs="Arial"/>
        </w:rPr>
      </w:pPr>
      <w:r>
        <w:rPr>
          <w:rFonts w:ascii="Arial" w:eastAsia="Arial" w:hAnsi="Arial" w:cs="Arial"/>
        </w:rPr>
        <w:t>Kind Regards   </w:t>
      </w:r>
    </w:p>
    <w:p w14:paraId="00000011" w14:textId="097273A9" w:rsidR="00C44633" w:rsidRDefault="00C44633">
      <w:pPr>
        <w:rPr>
          <w:rFonts w:ascii="Arial" w:eastAsia="Arial" w:hAnsi="Arial" w:cs="Arial"/>
          <w:highlight w:val="yellow"/>
        </w:rPr>
      </w:pPr>
    </w:p>
    <w:p w14:paraId="06CBDC8F" w14:textId="6550DDA8" w:rsidR="004E65FB" w:rsidRPr="004E65FB" w:rsidRDefault="004E65FB">
      <w:pPr>
        <w:rPr>
          <w:rFonts w:ascii="Arial" w:eastAsia="Arial" w:hAnsi="Arial" w:cs="Arial"/>
        </w:rPr>
      </w:pPr>
      <w:r w:rsidRPr="004E65FB">
        <w:rPr>
          <w:rFonts w:ascii="Arial" w:eastAsia="Arial" w:hAnsi="Arial" w:cs="Arial"/>
        </w:rPr>
        <w:t xml:space="preserve">Alex White </w:t>
      </w:r>
    </w:p>
    <w:p w14:paraId="00000012" w14:textId="77777777" w:rsidR="00C44633" w:rsidRDefault="00C44633">
      <w:pPr>
        <w:rPr>
          <w:rFonts w:ascii="Arial" w:eastAsia="Arial" w:hAnsi="Arial" w:cs="Arial"/>
        </w:rPr>
      </w:pPr>
    </w:p>
    <w:p w14:paraId="00000013" w14:textId="46EFAD59" w:rsidR="00C44633" w:rsidRDefault="004B5CEF">
      <w:pPr>
        <w:rPr>
          <w:rFonts w:ascii="Arial" w:eastAsia="Arial" w:hAnsi="Arial" w:cs="Arial"/>
        </w:rPr>
      </w:pPr>
      <w:r>
        <w:rPr>
          <w:rFonts w:ascii="Arial" w:eastAsia="Arial" w:hAnsi="Arial" w:cs="Arial"/>
        </w:rPr>
        <w:t>………………………………………</w:t>
      </w:r>
      <w:r w:rsidR="004E65FB">
        <w:rPr>
          <w:rFonts w:ascii="Arial" w:eastAsia="Arial" w:hAnsi="Arial" w:cs="Arial"/>
        </w:rPr>
        <w:t>…………………………………………………………..</w:t>
      </w:r>
    </w:p>
    <w:p w14:paraId="00000014" w14:textId="77777777" w:rsidR="00C44633" w:rsidRDefault="00C44633">
      <w:pPr>
        <w:rPr>
          <w:rFonts w:ascii="Arial" w:eastAsia="Arial" w:hAnsi="Arial" w:cs="Arial"/>
        </w:rPr>
      </w:pPr>
    </w:p>
    <w:p w14:paraId="0EC12D1C" w14:textId="77777777" w:rsidR="004E65FB" w:rsidRDefault="004E65FB">
      <w:pPr>
        <w:rPr>
          <w:rFonts w:ascii="Arial" w:eastAsia="Arial" w:hAnsi="Arial" w:cs="Arial"/>
        </w:rPr>
      </w:pPr>
    </w:p>
    <w:p w14:paraId="37774BA3" w14:textId="77777777" w:rsidR="004E65FB" w:rsidRDefault="004E65FB">
      <w:pPr>
        <w:rPr>
          <w:rFonts w:ascii="Arial" w:eastAsia="Arial" w:hAnsi="Arial" w:cs="Arial"/>
        </w:rPr>
      </w:pPr>
    </w:p>
    <w:p w14:paraId="103E8606" w14:textId="77777777" w:rsidR="004E65FB" w:rsidRDefault="004E65FB">
      <w:pPr>
        <w:rPr>
          <w:rFonts w:ascii="Arial" w:eastAsia="Arial" w:hAnsi="Arial" w:cs="Arial"/>
        </w:rPr>
      </w:pPr>
    </w:p>
    <w:p w14:paraId="5B3022E7" w14:textId="77777777" w:rsidR="004E65FB" w:rsidRDefault="004E65FB">
      <w:pPr>
        <w:rPr>
          <w:rFonts w:ascii="Arial" w:eastAsia="Arial" w:hAnsi="Arial" w:cs="Arial"/>
        </w:rPr>
      </w:pPr>
    </w:p>
    <w:p w14:paraId="0B57DEB7" w14:textId="77777777" w:rsidR="004E65FB" w:rsidRDefault="004E65FB">
      <w:pPr>
        <w:rPr>
          <w:rFonts w:ascii="Arial" w:eastAsia="Arial" w:hAnsi="Arial" w:cs="Arial"/>
        </w:rPr>
      </w:pPr>
    </w:p>
    <w:p w14:paraId="56CC1378" w14:textId="77777777" w:rsidR="004E65FB" w:rsidRDefault="004E65FB">
      <w:pPr>
        <w:rPr>
          <w:rFonts w:ascii="Arial" w:eastAsia="Arial" w:hAnsi="Arial" w:cs="Arial"/>
        </w:rPr>
      </w:pPr>
    </w:p>
    <w:p w14:paraId="05398B1F" w14:textId="77777777" w:rsidR="004E65FB" w:rsidRDefault="004E65FB">
      <w:pPr>
        <w:rPr>
          <w:rFonts w:ascii="Arial" w:eastAsia="Arial" w:hAnsi="Arial" w:cs="Arial"/>
        </w:rPr>
      </w:pPr>
    </w:p>
    <w:p w14:paraId="4FA0B054" w14:textId="77777777" w:rsidR="004E65FB" w:rsidRDefault="004E65FB">
      <w:pPr>
        <w:rPr>
          <w:rFonts w:ascii="Arial" w:eastAsia="Arial" w:hAnsi="Arial" w:cs="Arial"/>
        </w:rPr>
      </w:pPr>
    </w:p>
    <w:p w14:paraId="341A71D0" w14:textId="77777777" w:rsidR="004E65FB" w:rsidRDefault="004E65FB">
      <w:pPr>
        <w:rPr>
          <w:rFonts w:ascii="Arial" w:eastAsia="Arial" w:hAnsi="Arial" w:cs="Arial"/>
        </w:rPr>
      </w:pPr>
    </w:p>
    <w:p w14:paraId="3FF0CC20" w14:textId="77777777" w:rsidR="004E65FB" w:rsidRDefault="004E65FB">
      <w:pPr>
        <w:rPr>
          <w:rFonts w:ascii="Arial" w:eastAsia="Arial" w:hAnsi="Arial" w:cs="Arial"/>
        </w:rPr>
      </w:pPr>
    </w:p>
    <w:p w14:paraId="3CD74DBB" w14:textId="77777777" w:rsidR="004E65FB" w:rsidRDefault="004E65FB">
      <w:pPr>
        <w:rPr>
          <w:rFonts w:ascii="Arial" w:eastAsia="Arial" w:hAnsi="Arial" w:cs="Arial"/>
        </w:rPr>
      </w:pPr>
    </w:p>
    <w:p w14:paraId="36E22B84" w14:textId="77777777" w:rsidR="004E65FB" w:rsidRDefault="004E65FB">
      <w:pPr>
        <w:rPr>
          <w:rFonts w:ascii="Arial" w:eastAsia="Arial" w:hAnsi="Arial" w:cs="Arial"/>
        </w:rPr>
      </w:pPr>
    </w:p>
    <w:p w14:paraId="71FF9748" w14:textId="77777777" w:rsidR="004E65FB" w:rsidRDefault="004E65FB">
      <w:pPr>
        <w:rPr>
          <w:rFonts w:ascii="Arial" w:eastAsia="Arial" w:hAnsi="Arial" w:cs="Arial"/>
        </w:rPr>
      </w:pPr>
    </w:p>
    <w:p w14:paraId="54DB6F16" w14:textId="77777777" w:rsidR="004E65FB" w:rsidRDefault="004E65FB">
      <w:pPr>
        <w:rPr>
          <w:rFonts w:ascii="Arial" w:eastAsia="Arial" w:hAnsi="Arial" w:cs="Arial"/>
        </w:rPr>
      </w:pPr>
    </w:p>
    <w:p w14:paraId="48C80969" w14:textId="77777777" w:rsidR="004E65FB" w:rsidRDefault="004E65FB">
      <w:pPr>
        <w:rPr>
          <w:rFonts w:ascii="Arial" w:eastAsia="Arial" w:hAnsi="Arial" w:cs="Arial"/>
        </w:rPr>
      </w:pPr>
    </w:p>
    <w:p w14:paraId="3F3E3D79" w14:textId="77777777" w:rsidR="004E65FB" w:rsidRDefault="004E65FB">
      <w:pPr>
        <w:rPr>
          <w:rFonts w:ascii="Arial" w:eastAsia="Arial" w:hAnsi="Arial" w:cs="Arial"/>
        </w:rPr>
      </w:pPr>
    </w:p>
    <w:p w14:paraId="2D840D0C" w14:textId="77777777" w:rsidR="004E65FB" w:rsidRDefault="004E65FB">
      <w:pPr>
        <w:rPr>
          <w:rFonts w:ascii="Arial" w:eastAsia="Arial" w:hAnsi="Arial" w:cs="Arial"/>
        </w:rPr>
      </w:pPr>
    </w:p>
    <w:p w14:paraId="09BC546B" w14:textId="77777777" w:rsidR="004E65FB" w:rsidRDefault="004E65FB">
      <w:pPr>
        <w:rPr>
          <w:rFonts w:ascii="Arial" w:eastAsia="Arial" w:hAnsi="Arial" w:cs="Arial"/>
        </w:rPr>
      </w:pPr>
    </w:p>
    <w:p w14:paraId="00000015" w14:textId="3DF561F9" w:rsidR="00C44633" w:rsidRDefault="004B5CEF">
      <w:pPr>
        <w:rPr>
          <w:rFonts w:ascii="Arial" w:eastAsia="Arial" w:hAnsi="Arial" w:cs="Arial"/>
        </w:rPr>
      </w:pPr>
      <w:r>
        <w:rPr>
          <w:rFonts w:ascii="Arial" w:eastAsia="Arial" w:hAnsi="Arial" w:cs="Arial"/>
        </w:rPr>
        <w:lastRenderedPageBreak/>
        <w:t>Online school portal statement;</w:t>
      </w:r>
    </w:p>
    <w:p w14:paraId="00000016" w14:textId="77777777" w:rsidR="00C44633" w:rsidRDefault="00C44633">
      <w:pPr>
        <w:rPr>
          <w:rFonts w:ascii="Arial" w:eastAsia="Arial" w:hAnsi="Arial" w:cs="Arial"/>
        </w:rPr>
      </w:pPr>
    </w:p>
    <w:p w14:paraId="00000017" w14:textId="77777777" w:rsidR="00C44633" w:rsidRDefault="004B5CEF">
      <w:pPr>
        <w:jc w:val="center"/>
        <w:rPr>
          <w:rFonts w:ascii="Arial" w:eastAsia="Arial" w:hAnsi="Arial" w:cs="Arial"/>
        </w:rPr>
      </w:pPr>
      <w:r>
        <w:rPr>
          <w:rFonts w:ascii="Arial" w:eastAsia="Arial" w:hAnsi="Arial" w:cs="Arial"/>
          <w:b/>
          <w:u w:val="single"/>
        </w:rPr>
        <w:t>Kooth.com - online support for young people</w:t>
      </w:r>
    </w:p>
    <w:p w14:paraId="00000018" w14:textId="77777777" w:rsidR="00C44633" w:rsidRDefault="00C44633">
      <w:pPr>
        <w:rPr>
          <w:rFonts w:ascii="Arial" w:eastAsia="Arial" w:hAnsi="Arial" w:cs="Arial"/>
        </w:rPr>
      </w:pPr>
    </w:p>
    <w:p w14:paraId="00000019" w14:textId="0C2CACA1" w:rsidR="00C44633" w:rsidRDefault="004B5CEF">
      <w:pPr>
        <w:rPr>
          <w:rFonts w:ascii="Arial" w:eastAsia="Arial" w:hAnsi="Arial" w:cs="Arial"/>
        </w:rPr>
      </w:pPr>
      <w:r>
        <w:rPr>
          <w:rFonts w:ascii="Arial" w:eastAsia="Arial" w:hAnsi="Arial" w:cs="Arial"/>
        </w:rPr>
        <w:t>We would like to remind you of the availability of our online service to support the wellbeing</w:t>
      </w:r>
      <w:r w:rsidR="004E65FB">
        <w:rPr>
          <w:rFonts w:ascii="Arial" w:eastAsia="Arial" w:hAnsi="Arial" w:cs="Arial"/>
        </w:rPr>
        <w:t xml:space="preserve"> and resilience of young people</w:t>
      </w:r>
      <w:r>
        <w:rPr>
          <w:rFonts w:ascii="Arial" w:eastAsia="Arial" w:hAnsi="Arial" w:cs="Arial"/>
        </w:rPr>
        <w:t>.</w:t>
      </w:r>
    </w:p>
    <w:p w14:paraId="0000001A" w14:textId="77777777" w:rsidR="00C44633" w:rsidRDefault="004B5CEF">
      <w:pPr>
        <w:rPr>
          <w:rFonts w:ascii="Arial" w:eastAsia="Arial" w:hAnsi="Arial" w:cs="Arial"/>
        </w:rPr>
      </w:pPr>
      <w:r>
        <w:rPr>
          <w:rFonts w:ascii="Arial" w:eastAsia="Arial" w:hAnsi="Arial" w:cs="Arial"/>
        </w:rPr>
        <w:t> </w:t>
      </w:r>
    </w:p>
    <w:p w14:paraId="0000001B" w14:textId="77777777" w:rsidR="00C44633" w:rsidRDefault="004B5CEF">
      <w:pPr>
        <w:rPr>
          <w:rFonts w:ascii="Arial" w:eastAsia="Arial" w:hAnsi="Arial" w:cs="Arial"/>
        </w:rPr>
      </w:pPr>
      <w:r>
        <w:rPr>
          <w:rFonts w:ascii="Arial" w:eastAsia="Arial" w:hAnsi="Arial" w:cs="Arial"/>
          <w:b/>
        </w:rPr>
        <w:t>Kooth</w:t>
      </w:r>
      <w:r>
        <w:rPr>
          <w:rFonts w:ascii="Arial" w:eastAsia="Arial" w:hAnsi="Arial" w:cs="Arial"/>
        </w:rPr>
        <w:t xml:space="preserve"> is a web based confidential support service available to young people. Kooth provides a safe and secure means of accessing mental health and wellbeing support designed specifically for young people.  </w:t>
      </w:r>
    </w:p>
    <w:p w14:paraId="0000001C" w14:textId="77777777" w:rsidR="00C44633" w:rsidRDefault="004B5CEF">
      <w:pPr>
        <w:rPr>
          <w:rFonts w:ascii="Arial" w:eastAsia="Arial" w:hAnsi="Arial" w:cs="Arial"/>
        </w:rPr>
      </w:pPr>
      <w:r>
        <w:rPr>
          <w:rFonts w:ascii="Arial" w:eastAsia="Arial" w:hAnsi="Arial" w:cs="Arial"/>
        </w:rPr>
        <w:t> </w:t>
      </w:r>
    </w:p>
    <w:p w14:paraId="0000001D" w14:textId="28E75E6D" w:rsidR="00C44633" w:rsidRDefault="004B5CEF">
      <w:pPr>
        <w:rPr>
          <w:rFonts w:ascii="Arial" w:eastAsia="Arial" w:hAnsi="Arial" w:cs="Arial"/>
        </w:rPr>
      </w:pPr>
      <w:r>
        <w:rPr>
          <w:rFonts w:ascii="Arial" w:eastAsia="Arial" w:hAnsi="Arial" w:cs="Arial"/>
          <w:b/>
        </w:rPr>
        <w:t>Kooth</w:t>
      </w:r>
      <w:r>
        <w:rPr>
          <w:rFonts w:ascii="Arial" w:eastAsia="Arial" w:hAnsi="Arial" w:cs="Arial"/>
        </w:rPr>
        <w:t xml:space="preserve"> offers young people the opportunity to have a text-based conversation with a qualified counsellor. Counsellors are available from 12</w:t>
      </w:r>
      <w:r w:rsidR="004E65FB">
        <w:rPr>
          <w:rFonts w:ascii="Arial" w:eastAsia="Arial" w:hAnsi="Arial" w:cs="Arial"/>
        </w:rPr>
        <w:t xml:space="preserve"> </w:t>
      </w:r>
      <w:r>
        <w:rPr>
          <w:rFonts w:ascii="Arial" w:eastAsia="Arial" w:hAnsi="Arial" w:cs="Arial"/>
        </w:rPr>
        <w:t>noon to 10pm on weekdays and 6pm to 10 pm at weekends, every day of the year on a drop-in basis. Young people can access regular booked online counselling sessions as needed. Outside counselling hours’ young people can message our team and get support by the next day.</w:t>
      </w:r>
    </w:p>
    <w:p w14:paraId="0000001E" w14:textId="77777777" w:rsidR="00C44633" w:rsidRDefault="004B5CEF">
      <w:pPr>
        <w:rPr>
          <w:rFonts w:ascii="Arial" w:eastAsia="Arial" w:hAnsi="Arial" w:cs="Arial"/>
        </w:rPr>
      </w:pPr>
      <w:r>
        <w:rPr>
          <w:rFonts w:ascii="Arial" w:eastAsia="Arial" w:hAnsi="Arial" w:cs="Arial"/>
        </w:rPr>
        <w:t> </w:t>
      </w:r>
    </w:p>
    <w:p w14:paraId="0000001F" w14:textId="1079D50E" w:rsidR="00C44633" w:rsidRDefault="004E65FB">
      <w:pPr>
        <w:rPr>
          <w:rFonts w:ascii="Arial" w:eastAsia="Arial" w:hAnsi="Arial" w:cs="Arial"/>
        </w:rPr>
      </w:pPr>
      <w:r>
        <w:rPr>
          <w:rFonts w:ascii="Arial" w:eastAsia="Arial" w:hAnsi="Arial" w:cs="Arial"/>
        </w:rPr>
        <w:t>When young people</w:t>
      </w:r>
      <w:bookmarkStart w:id="1" w:name="_GoBack"/>
      <w:bookmarkEnd w:id="1"/>
      <w:r w:rsidR="004B5CEF">
        <w:rPr>
          <w:rFonts w:ascii="Arial" w:eastAsia="Arial" w:hAnsi="Arial" w:cs="Arial"/>
        </w:rPr>
        <w:t xml:space="preserve"> register with </w:t>
      </w:r>
      <w:r w:rsidR="004B5CEF">
        <w:rPr>
          <w:rFonts w:ascii="Arial" w:eastAsia="Arial" w:hAnsi="Arial" w:cs="Arial"/>
          <w:b/>
        </w:rPr>
        <w:t>Kooth</w:t>
      </w:r>
      <w:r w:rsidR="004B5CEF">
        <w:rPr>
          <w:rFonts w:ascii="Arial" w:eastAsia="Arial" w:hAnsi="Arial" w:cs="Arial"/>
        </w:rPr>
        <w:t xml:space="preserve"> they will have support available to them now and in the future. Support can be gained not only through counselling but articles, forums and discussion boards.  All content is age appropriate, clinically approved and fully moderated. </w:t>
      </w:r>
    </w:p>
    <w:p w14:paraId="00000020" w14:textId="77777777" w:rsidR="00C44633" w:rsidRDefault="004B5CEF">
      <w:pPr>
        <w:rPr>
          <w:rFonts w:ascii="Arial" w:eastAsia="Arial" w:hAnsi="Arial" w:cs="Arial"/>
        </w:rPr>
      </w:pPr>
      <w:r>
        <w:rPr>
          <w:rFonts w:ascii="Arial" w:eastAsia="Arial" w:hAnsi="Arial" w:cs="Arial"/>
        </w:rPr>
        <w:t> </w:t>
      </w:r>
    </w:p>
    <w:p w14:paraId="00000021" w14:textId="77777777" w:rsidR="00C44633" w:rsidRDefault="004B5CEF">
      <w:pPr>
        <w:rPr>
          <w:rFonts w:ascii="Arial" w:eastAsia="Arial" w:hAnsi="Arial" w:cs="Arial"/>
        </w:rPr>
      </w:pPr>
      <w:r>
        <w:rPr>
          <w:rFonts w:ascii="Arial" w:eastAsia="Arial" w:hAnsi="Arial" w:cs="Arial"/>
        </w:rPr>
        <w:t xml:space="preserve">To find out more visit </w:t>
      </w:r>
      <w:hyperlink r:id="rId7">
        <w:r>
          <w:rPr>
            <w:rFonts w:ascii="Arial" w:eastAsia="Arial" w:hAnsi="Arial" w:cs="Arial"/>
            <w:color w:val="0563C1"/>
            <w:u w:val="single"/>
          </w:rPr>
          <w:t>www.Kooth.com</w:t>
        </w:r>
      </w:hyperlink>
      <w:r>
        <w:rPr>
          <w:rFonts w:ascii="Arial" w:eastAsia="Arial" w:hAnsi="Arial" w:cs="Arial"/>
        </w:rPr>
        <w:t xml:space="preserve">  where young people can register and others can find out more about the service. </w:t>
      </w:r>
    </w:p>
    <w:p w14:paraId="00000022" w14:textId="77777777" w:rsidR="00C44633" w:rsidRDefault="00C44633">
      <w:pPr>
        <w:rPr>
          <w:rFonts w:ascii="Arial" w:eastAsia="Arial" w:hAnsi="Arial" w:cs="Arial"/>
        </w:rPr>
      </w:pPr>
    </w:p>
    <w:p w14:paraId="00000023" w14:textId="77777777" w:rsidR="00C44633" w:rsidRDefault="004B5CEF">
      <w:pPr>
        <w:rPr>
          <w:rFonts w:ascii="Arial" w:eastAsia="Arial" w:hAnsi="Arial" w:cs="Arial"/>
        </w:rPr>
      </w:pPr>
      <w:r>
        <w:rPr>
          <w:rFonts w:ascii="Arial" w:eastAsia="Arial" w:hAnsi="Arial" w:cs="Arial"/>
        </w:rPr>
        <w:t>You can also view a short video about the service at: </w:t>
      </w:r>
      <w:hyperlink r:id="rId8">
        <w:r>
          <w:rPr>
            <w:rFonts w:ascii="Arial" w:eastAsia="Arial" w:hAnsi="Arial" w:cs="Arial"/>
            <w:color w:val="1155CC"/>
            <w:u w:val="single"/>
          </w:rPr>
          <w:t>https://vimeo.com/318731977/a9f32c87de</w:t>
        </w:r>
      </w:hyperlink>
      <w:r>
        <w:rPr>
          <w:rFonts w:ascii="Arial" w:eastAsia="Arial" w:hAnsi="Arial" w:cs="Arial"/>
        </w:rPr>
        <w:t xml:space="preserve">.          </w:t>
      </w:r>
    </w:p>
    <w:p w14:paraId="00000024" w14:textId="77777777" w:rsidR="00C44633" w:rsidRDefault="00C44633"/>
    <w:sectPr w:rsidR="00C44633">
      <w:head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E1A48" w14:textId="77777777" w:rsidR="00E0764A" w:rsidRDefault="00E0764A" w:rsidP="004E65FB">
      <w:r>
        <w:separator/>
      </w:r>
    </w:p>
  </w:endnote>
  <w:endnote w:type="continuationSeparator" w:id="0">
    <w:p w14:paraId="49A4DC1E" w14:textId="77777777" w:rsidR="00E0764A" w:rsidRDefault="00E0764A" w:rsidP="004E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D5FD" w14:textId="77777777" w:rsidR="00E0764A" w:rsidRDefault="00E0764A" w:rsidP="004E65FB">
      <w:r>
        <w:separator/>
      </w:r>
    </w:p>
  </w:footnote>
  <w:footnote w:type="continuationSeparator" w:id="0">
    <w:p w14:paraId="6DC33B75" w14:textId="77777777" w:rsidR="00E0764A" w:rsidRDefault="00E0764A" w:rsidP="004E65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0780" w14:textId="28BCFD5C" w:rsidR="004E65FB" w:rsidRDefault="004E65FB">
    <w:pPr>
      <w:pStyle w:val="Header"/>
    </w:pPr>
    <w:r>
      <w:rPr>
        <w:noProof/>
      </w:rPr>
      <w:drawing>
        <wp:anchor distT="0" distB="0" distL="114300" distR="114300" simplePos="0" relativeHeight="251659264" behindDoc="0" locked="0" layoutInCell="1" allowOverlap="1" wp14:anchorId="7550794D" wp14:editId="11BBF9DC">
          <wp:simplePos x="0" y="0"/>
          <wp:positionH relativeFrom="margin">
            <wp:posOffset>1987550</wp:posOffset>
          </wp:positionH>
          <wp:positionV relativeFrom="paragraph">
            <wp:posOffset>-260985</wp:posOffset>
          </wp:positionV>
          <wp:extent cx="1399540" cy="578485"/>
          <wp:effectExtent l="0" t="0" r="0" b="0"/>
          <wp:wrapSquare wrapText="bothSides"/>
          <wp:docPr id="146" name="Google Shape;146;p19"/>
          <wp:cNvGraphicFramePr/>
          <a:graphic xmlns:a="http://schemas.openxmlformats.org/drawingml/2006/main">
            <a:graphicData uri="http://schemas.openxmlformats.org/drawingml/2006/picture">
              <pic:pic xmlns:pic="http://schemas.openxmlformats.org/drawingml/2006/picture">
                <pic:nvPicPr>
                  <pic:cNvPr id="146" name="Google Shape;146;p19"/>
                  <pic:cNvPicPr preferRelativeResize="0"/>
                </pic:nvPicPr>
                <pic:blipFill rotWithShape="1">
                  <a:blip r:embed="rId1">
                    <a:alphaModFix/>
                    <a:extLst>
                      <a:ext uri="{28A0092B-C50C-407E-A947-70E740481C1C}">
                        <a14:useLocalDpi xmlns:a14="http://schemas.microsoft.com/office/drawing/2010/main" val="0"/>
                      </a:ext>
                    </a:extLst>
                  </a:blip>
                  <a:srcRect l="12595" t="24400" r="12593" b="20744"/>
                  <a:stretch/>
                </pic:blipFill>
                <pic:spPr>
                  <a:xfrm>
                    <a:off x="0" y="0"/>
                    <a:ext cx="1399540" cy="5784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33"/>
    <w:rsid w:val="004B5CEF"/>
    <w:rsid w:val="004E65FB"/>
    <w:rsid w:val="00C44633"/>
    <w:rsid w:val="00E07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F3F"/>
  <w15:docId w15:val="{884E1C2D-0876-46DE-A88D-2E0DE9C7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semiHidden/>
    <w:unhideWhenUsed/>
    <w:rsid w:val="003B38F7"/>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EF"/>
    <w:rPr>
      <w:rFonts w:ascii="Segoe UI" w:hAnsi="Segoe UI" w:cs="Segoe UI"/>
      <w:sz w:val="18"/>
      <w:szCs w:val="18"/>
    </w:rPr>
  </w:style>
  <w:style w:type="paragraph" w:styleId="Header">
    <w:name w:val="header"/>
    <w:basedOn w:val="Normal"/>
    <w:link w:val="HeaderChar"/>
    <w:uiPriority w:val="99"/>
    <w:unhideWhenUsed/>
    <w:rsid w:val="004E65FB"/>
    <w:pPr>
      <w:tabs>
        <w:tab w:val="center" w:pos="4513"/>
        <w:tab w:val="right" w:pos="9026"/>
      </w:tabs>
    </w:pPr>
  </w:style>
  <w:style w:type="character" w:customStyle="1" w:styleId="HeaderChar">
    <w:name w:val="Header Char"/>
    <w:basedOn w:val="DefaultParagraphFont"/>
    <w:link w:val="Header"/>
    <w:uiPriority w:val="99"/>
    <w:rsid w:val="004E65FB"/>
  </w:style>
  <w:style w:type="paragraph" w:styleId="Footer">
    <w:name w:val="footer"/>
    <w:basedOn w:val="Normal"/>
    <w:link w:val="FooterChar"/>
    <w:uiPriority w:val="99"/>
    <w:unhideWhenUsed/>
    <w:rsid w:val="004E65FB"/>
    <w:pPr>
      <w:tabs>
        <w:tab w:val="center" w:pos="4513"/>
        <w:tab w:val="right" w:pos="9026"/>
      </w:tabs>
    </w:pPr>
  </w:style>
  <w:style w:type="character" w:customStyle="1" w:styleId="FooterChar">
    <w:name w:val="Footer Char"/>
    <w:basedOn w:val="DefaultParagraphFont"/>
    <w:link w:val="Footer"/>
    <w:uiPriority w:val="99"/>
    <w:rsid w:val="004E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meo.com/318731977/a9f32c87de" TargetMode="External"/><Relationship Id="rId3" Type="http://schemas.openxmlformats.org/officeDocument/2006/relationships/settings" Target="settings.xml"/><Relationship Id="rId7" Type="http://schemas.openxmlformats.org/officeDocument/2006/relationships/hyperlink" Target="http://www.koot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LQnoRm8LnEEXNONn6zzTKcidQ==">AMUW2mWrmfCwNhD+jAzxOC+DsruzSQq4AHb4NEDztWRM5OSuFsq6KgXjcY/A0wwa4USwuSoGK0wIN0iJBv9UHwZMzmrHrIwOU2D/vQl2eYY1wMRhnFeEuaV+Xf7AeLWUrSTgE/BX95n0rkEgeN8plCEsxqw8NlqX2RvVTwktpB1BhdpY8pPUsOGY31hjZcaLg+9Lh4Yy1i+KKiSGiA2Kbvev5gMuoNHJ2W4dXBQlTcmpIwrpGxgHai03MqC2zqA22yF6X+SQlNXfHOfX7g+/NsOj9xUtOFXaRYG+OtEWaUzMldcvIYQ4rFt4QO5x+ZY2Zry4yRcNaogkMUO7DpkC9c7NPHhc1jAUFyY7Lz/R0thB9E+NHWAPv0GEtB7dNhPTixEkyZQNArDRAtpTMvDzwsxi3Ms85X/EWFa33HyOrp+zXJKs5GBlztou+9WtU0eyNgO37KA59IyE8cYZOcR7Yh8rb1GEreDDQhoVMTtc2kGuK9MHj3eKT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Alexandra White</cp:lastModifiedBy>
  <cp:revision>2</cp:revision>
  <dcterms:created xsi:type="dcterms:W3CDTF">2020-03-19T16:12:00Z</dcterms:created>
  <dcterms:modified xsi:type="dcterms:W3CDTF">2020-03-19T16:12:00Z</dcterms:modified>
</cp:coreProperties>
</file>